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ECB" w:rsidRDefault="00827899" w:rsidP="00827899">
      <w:pPr>
        <w:spacing w:line="283" w:lineRule="auto"/>
        <w:ind w:right="34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Всероссийская олимпиада школьников по физической культуре. </w:t>
      </w:r>
    </w:p>
    <w:p w:rsidR="00827899" w:rsidRDefault="00827899" w:rsidP="00827899">
      <w:pPr>
        <w:spacing w:line="283" w:lineRule="auto"/>
        <w:ind w:right="3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5–6 классы</w:t>
      </w:r>
    </w:p>
    <w:p w:rsidR="00827899" w:rsidRDefault="00827899" w:rsidP="00827899">
      <w:pPr>
        <w:spacing w:line="181" w:lineRule="exact"/>
        <w:rPr>
          <w:sz w:val="20"/>
          <w:szCs w:val="20"/>
        </w:rPr>
      </w:pPr>
    </w:p>
    <w:p w:rsidR="00827899" w:rsidRDefault="00827899" w:rsidP="0082789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ТЕХНОЛОГИЯ</w:t>
      </w:r>
    </w:p>
    <w:p w:rsidR="00827899" w:rsidRDefault="00827899" w:rsidP="00827899">
      <w:pPr>
        <w:spacing w:line="23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оценки качества выполнения теоретико-методических заданий</w:t>
      </w:r>
    </w:p>
    <w:p w:rsidR="00827899" w:rsidRDefault="00827899" w:rsidP="00827899">
      <w:pPr>
        <w:spacing w:line="1" w:lineRule="exact"/>
        <w:rPr>
          <w:sz w:val="20"/>
          <w:szCs w:val="20"/>
        </w:rPr>
      </w:pPr>
    </w:p>
    <w:p w:rsidR="00827899" w:rsidRDefault="00827899" w:rsidP="00827899">
      <w:pPr>
        <w:spacing w:line="262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</w:t>
      </w:r>
      <w:r w:rsidR="002E7812">
        <w:rPr>
          <w:rFonts w:eastAsia="Times New Roman"/>
          <w:b/>
          <w:bCs/>
          <w:sz w:val="28"/>
          <w:szCs w:val="28"/>
        </w:rPr>
        <w:t>иков по физической культуре 202</w:t>
      </w:r>
      <w:r w:rsidR="00E659DE">
        <w:rPr>
          <w:rFonts w:eastAsia="Times New Roman"/>
          <w:b/>
          <w:bCs/>
          <w:sz w:val="28"/>
          <w:szCs w:val="28"/>
        </w:rPr>
        <w:t>4</w:t>
      </w:r>
      <w:r w:rsidR="002E7812">
        <w:rPr>
          <w:rFonts w:eastAsia="Times New Roman"/>
          <w:b/>
          <w:bCs/>
          <w:sz w:val="28"/>
          <w:szCs w:val="28"/>
        </w:rPr>
        <w:t>–202</w:t>
      </w:r>
      <w:r w:rsidR="00E659DE"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 xml:space="preserve"> уч. г. 5–6 классы</w:t>
      </w:r>
    </w:p>
    <w:p w:rsidR="00827899" w:rsidRDefault="00827899" w:rsidP="00827899">
      <w:pPr>
        <w:spacing w:line="236" w:lineRule="exact"/>
        <w:rPr>
          <w:sz w:val="20"/>
          <w:szCs w:val="20"/>
        </w:rPr>
      </w:pPr>
    </w:p>
    <w:p w:rsidR="00827899" w:rsidRDefault="00827899" w:rsidP="0082789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827899" w:rsidRDefault="00827899" w:rsidP="00827899">
      <w:pPr>
        <w:spacing w:line="308" w:lineRule="exact"/>
        <w:rPr>
          <w:sz w:val="20"/>
          <w:szCs w:val="20"/>
        </w:rPr>
      </w:pPr>
    </w:p>
    <w:p w:rsidR="00827899" w:rsidRDefault="00827899" w:rsidP="00827899">
      <w:pPr>
        <w:spacing w:line="242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I. </w:t>
      </w:r>
      <w:r>
        <w:rPr>
          <w:rFonts w:eastAsia="Times New Roman"/>
          <w:sz w:val="28"/>
          <w:szCs w:val="28"/>
        </w:rPr>
        <w:t>Задания в закрытой форме,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 предложенными вариантами ответов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оцениваются в 1 балл, неправильно выполненное задание – 0 баллов.</w:t>
      </w:r>
    </w:p>
    <w:p w:rsidR="00827899" w:rsidRDefault="00827899" w:rsidP="00827899">
      <w:pPr>
        <w:spacing w:line="5" w:lineRule="exact"/>
        <w:rPr>
          <w:sz w:val="20"/>
          <w:szCs w:val="20"/>
        </w:rPr>
      </w:pPr>
    </w:p>
    <w:p w:rsidR="00827899" w:rsidRDefault="00827899" w:rsidP="00827899">
      <w:pPr>
        <w:numPr>
          <w:ilvl w:val="0"/>
          <w:numId w:val="1"/>
        </w:numPr>
        <w:tabs>
          <w:tab w:val="left" w:pos="430"/>
        </w:tabs>
        <w:spacing w:line="238" w:lineRule="auto"/>
        <w:ind w:right="20" w:firstLine="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Задания в открытой форме, т. е. без предложенных вариантов ответов. Правильное утверждение оценивается в 2 балла, неправильное – 0 баллов.</w:t>
      </w:r>
    </w:p>
    <w:p w:rsidR="00827899" w:rsidRDefault="00827899" w:rsidP="00827899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827899" w:rsidRDefault="00827899" w:rsidP="00827899">
      <w:pPr>
        <w:spacing w:line="258" w:lineRule="auto"/>
        <w:ind w:right="2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III. </w:t>
      </w:r>
      <w:r>
        <w:rPr>
          <w:rFonts w:eastAsia="Times New Roman"/>
          <w:sz w:val="28"/>
          <w:szCs w:val="28"/>
        </w:rPr>
        <w:t>Задания на установление правильной последовательности.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Полноценно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выполненные задания этой группы оцениваются в 3 балла, неправильное – 0 баллов.</w:t>
      </w:r>
    </w:p>
    <w:p w:rsidR="00827899" w:rsidRDefault="00827899" w:rsidP="00827899">
      <w:pPr>
        <w:spacing w:line="250" w:lineRule="exact"/>
        <w:rPr>
          <w:sz w:val="20"/>
          <w:szCs w:val="20"/>
        </w:rPr>
      </w:pPr>
    </w:p>
    <w:p w:rsidR="00827899" w:rsidRDefault="00827899" w:rsidP="0082789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Рекомендуем в бланке ответов отмечать оценку каждого задания.</w:t>
      </w:r>
    </w:p>
    <w:p w:rsidR="00827899" w:rsidRDefault="00827899" w:rsidP="00827899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Итоговая оценка представляется суммой баллов оценки выполненных заданий.</w:t>
      </w:r>
    </w:p>
    <w:p w:rsidR="00827899" w:rsidRDefault="00827899" w:rsidP="00827899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в закрытой форме – в сумме 1</w:t>
      </w:r>
      <w:r w:rsidR="00DD16A1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баллов (1</w:t>
      </w:r>
      <w:r w:rsidR="00DD16A1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вопросов).</w:t>
      </w:r>
    </w:p>
    <w:p w:rsidR="00827899" w:rsidRDefault="00827899" w:rsidP="0082789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Задания в открытой форме – в сумме </w:t>
      </w:r>
      <w:r w:rsidR="00DD16A1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 баллов (</w:t>
      </w:r>
      <w:r w:rsidR="00DD16A1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вопросов).</w:t>
      </w:r>
    </w:p>
    <w:p w:rsidR="00827899" w:rsidRDefault="00827899" w:rsidP="00827899">
      <w:pPr>
        <w:spacing w:line="8" w:lineRule="exact"/>
        <w:rPr>
          <w:sz w:val="20"/>
          <w:szCs w:val="20"/>
        </w:rPr>
      </w:pPr>
    </w:p>
    <w:p w:rsidR="00827899" w:rsidRDefault="00827899" w:rsidP="00827899">
      <w:pPr>
        <w:spacing w:line="238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Задания на установление правильной последовательности – в сумме </w:t>
      </w:r>
      <w:r w:rsidR="00DD16A1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 балла (</w:t>
      </w:r>
      <w:r w:rsidR="00DD16A1">
        <w:rPr>
          <w:rFonts w:eastAsia="Times New Roman"/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вопрос</w:t>
      </w:r>
      <w:r w:rsidR="00DD16A1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).</w:t>
      </w:r>
    </w:p>
    <w:p w:rsidR="00827899" w:rsidRDefault="00827899" w:rsidP="0082789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Максимально возможная сумма – всего 2</w:t>
      </w:r>
      <w:r w:rsidR="00DD16A1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баллов.</w:t>
      </w:r>
    </w:p>
    <w:p w:rsidR="00827899" w:rsidRDefault="00827899" w:rsidP="00827899">
      <w:pPr>
        <w:spacing w:line="278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Максимально возможное количество набранных баллов за теоретико-методическое задание – 20 баллов.</w:t>
      </w:r>
    </w:p>
    <w:p w:rsidR="00827899" w:rsidRDefault="00827899" w:rsidP="00827899">
      <w:pPr>
        <w:spacing w:line="224" w:lineRule="exact"/>
        <w:rPr>
          <w:sz w:val="20"/>
          <w:szCs w:val="20"/>
        </w:rPr>
      </w:pPr>
    </w:p>
    <w:p w:rsidR="00827899" w:rsidRDefault="00827899" w:rsidP="0082789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Итоги испытания оцениваются по формуле:</w:t>
      </w:r>
    </w:p>
    <w:p w:rsidR="00827899" w:rsidRDefault="00827899" w:rsidP="00827899">
      <w:pPr>
        <w:spacing w:line="14" w:lineRule="exact"/>
        <w:rPr>
          <w:sz w:val="20"/>
          <w:szCs w:val="20"/>
        </w:rPr>
      </w:pPr>
    </w:p>
    <w:p w:rsidR="00827899" w:rsidRDefault="00827899" w:rsidP="00827899">
      <w:pPr>
        <w:ind w:left="3980"/>
        <w:rPr>
          <w:sz w:val="20"/>
          <w:szCs w:val="20"/>
        </w:rPr>
      </w:pPr>
      <w:proofErr w:type="spellStart"/>
      <w:r>
        <w:rPr>
          <w:rFonts w:eastAsia="Times New Roman"/>
          <w:i/>
          <w:iCs/>
          <w:sz w:val="30"/>
          <w:szCs w:val="30"/>
        </w:rPr>
        <w:t>X</w:t>
      </w:r>
      <w:r>
        <w:rPr>
          <w:rFonts w:eastAsia="Times New Roman"/>
          <w:i/>
          <w:iCs/>
          <w:sz w:val="34"/>
          <w:szCs w:val="34"/>
          <w:vertAlign w:val="subscript"/>
        </w:rPr>
        <w:t>i</w:t>
      </w:r>
      <w:proofErr w:type="spellEnd"/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i/>
          <w:iCs/>
          <w:sz w:val="30"/>
          <w:szCs w:val="30"/>
        </w:rPr>
        <w:t xml:space="preserve"> </w:t>
      </w:r>
      <w:proofErr w:type="spellStart"/>
      <w:r>
        <w:rPr>
          <w:rFonts w:eastAsia="Times New Roman"/>
          <w:i/>
          <w:iCs/>
          <w:sz w:val="59"/>
          <w:szCs w:val="59"/>
          <w:vertAlign w:val="superscript"/>
        </w:rPr>
        <w:t>K</w:t>
      </w:r>
      <w:r>
        <w:rPr>
          <w:rFonts w:eastAsia="Times New Roman"/>
          <w:i/>
          <w:iCs/>
          <w:sz w:val="59"/>
          <w:szCs w:val="59"/>
          <w:vertAlign w:val="subscript"/>
        </w:rPr>
        <w:t>M</w:t>
      </w:r>
      <w:r>
        <w:rPr>
          <w:rFonts w:ascii="Symbol" w:eastAsia="Symbol" w:hAnsi="Symbol" w:cs="Symbol"/>
          <w:sz w:val="59"/>
          <w:szCs w:val="59"/>
          <w:vertAlign w:val="superscript"/>
        </w:rPr>
        <w:t></w:t>
      </w:r>
      <w:proofErr w:type="gramStart"/>
      <w:r>
        <w:rPr>
          <w:rFonts w:eastAsia="Times New Roman"/>
          <w:i/>
          <w:iCs/>
          <w:sz w:val="59"/>
          <w:szCs w:val="59"/>
          <w:vertAlign w:val="superscript"/>
        </w:rPr>
        <w:t>N</w:t>
      </w:r>
      <w:r>
        <w:rPr>
          <w:rFonts w:eastAsia="Times New Roman"/>
          <w:i/>
          <w:iCs/>
          <w:sz w:val="17"/>
          <w:szCs w:val="17"/>
        </w:rPr>
        <w:t>i</w:t>
      </w:r>
      <w:proofErr w:type="spellEnd"/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,</w:t>
      </w:r>
      <w:proofErr w:type="gramEnd"/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где</w:t>
      </w:r>
    </w:p>
    <w:p w:rsidR="00827899" w:rsidRDefault="00E659DE" w:rsidP="0082789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60288;visibility:visible;mso-wrap-distance-left:0;mso-wrap-distance-right:0" from="225.7pt,-15.1pt" to="259.65pt,-15.1pt" o:allowincell="f" strokeweight=".23889mm"/>
        </w:pict>
      </w:r>
    </w:p>
    <w:p w:rsidR="00827899" w:rsidRDefault="00827899" w:rsidP="00827899">
      <w:pPr>
        <w:spacing w:line="238" w:lineRule="auto"/>
        <w:ind w:left="2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Х</w:t>
      </w:r>
      <w:r>
        <w:rPr>
          <w:rFonts w:eastAsia="Times New Roman"/>
          <w:i/>
          <w:iCs/>
          <w:sz w:val="18"/>
          <w:szCs w:val="18"/>
        </w:rPr>
        <w:t>i</w:t>
      </w:r>
      <w:proofErr w:type="spellEnd"/>
      <w:r>
        <w:rPr>
          <w:rFonts w:eastAsia="Times New Roman"/>
          <w:sz w:val="28"/>
          <w:szCs w:val="28"/>
        </w:rPr>
        <w:t xml:space="preserve"> – «зачётный» </w:t>
      </w:r>
      <w:proofErr w:type="spellStart"/>
      <w:r>
        <w:rPr>
          <w:rFonts w:eastAsia="Times New Roman"/>
          <w:sz w:val="28"/>
          <w:szCs w:val="28"/>
        </w:rPr>
        <w:t>балл</w:t>
      </w:r>
      <w:r>
        <w:rPr>
          <w:rFonts w:eastAsia="Times New Roman"/>
          <w:i/>
          <w:iCs/>
          <w:sz w:val="28"/>
          <w:szCs w:val="28"/>
        </w:rPr>
        <w:t>i</w:t>
      </w:r>
      <w:r>
        <w:rPr>
          <w:rFonts w:eastAsia="Times New Roman"/>
          <w:sz w:val="28"/>
          <w:szCs w:val="28"/>
        </w:rPr>
        <w:t>-го</w:t>
      </w:r>
      <w:proofErr w:type="spellEnd"/>
      <w:r>
        <w:rPr>
          <w:rFonts w:eastAsia="Times New Roman"/>
          <w:sz w:val="28"/>
          <w:szCs w:val="28"/>
        </w:rPr>
        <w:t xml:space="preserve"> участника;</w:t>
      </w:r>
    </w:p>
    <w:p w:rsidR="00827899" w:rsidRDefault="00827899" w:rsidP="00827899">
      <w:pPr>
        <w:spacing w:line="1" w:lineRule="exact"/>
        <w:rPr>
          <w:sz w:val="20"/>
          <w:szCs w:val="20"/>
        </w:rPr>
      </w:pPr>
    </w:p>
    <w:p w:rsidR="00827899" w:rsidRDefault="00827899" w:rsidP="00827899">
      <w:pPr>
        <w:spacing w:line="238" w:lineRule="auto"/>
        <w:ind w:left="20" w:right="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  <w:proofErr w:type="spellStart"/>
      <w:r>
        <w:rPr>
          <w:rFonts w:eastAsia="Times New Roman"/>
          <w:sz w:val="28"/>
          <w:szCs w:val="28"/>
        </w:rPr>
        <w:t>N</w:t>
      </w:r>
      <w:r>
        <w:rPr>
          <w:rFonts w:eastAsia="Times New Roman"/>
          <w:i/>
          <w:iCs/>
          <w:sz w:val="18"/>
          <w:szCs w:val="18"/>
        </w:rPr>
        <w:t>i</w:t>
      </w:r>
      <w:proofErr w:type="spellEnd"/>
      <w:r>
        <w:rPr>
          <w:rFonts w:eastAsia="Times New Roman"/>
          <w:sz w:val="28"/>
          <w:szCs w:val="28"/>
        </w:rPr>
        <w:t xml:space="preserve"> – результат </w:t>
      </w:r>
      <w:r>
        <w:rPr>
          <w:rFonts w:eastAsia="Times New Roman"/>
          <w:i/>
          <w:iCs/>
          <w:sz w:val="28"/>
          <w:szCs w:val="28"/>
        </w:rPr>
        <w:t>i</w:t>
      </w:r>
      <w:r>
        <w:rPr>
          <w:rFonts w:eastAsia="Times New Roman"/>
          <w:sz w:val="28"/>
          <w:szCs w:val="28"/>
        </w:rPr>
        <w:t>-</w:t>
      </w:r>
      <w:proofErr w:type="spellStart"/>
      <w:r>
        <w:rPr>
          <w:rFonts w:eastAsia="Times New Roman"/>
          <w:sz w:val="28"/>
          <w:szCs w:val="28"/>
        </w:rPr>
        <w:t>го</w:t>
      </w:r>
      <w:proofErr w:type="spellEnd"/>
      <w:r>
        <w:rPr>
          <w:rFonts w:eastAsia="Times New Roman"/>
          <w:sz w:val="28"/>
          <w:szCs w:val="28"/>
        </w:rPr>
        <w:t xml:space="preserve"> участника в конкретном задании;</w:t>
      </w:r>
    </w:p>
    <w:p w:rsidR="00827899" w:rsidRDefault="00827899" w:rsidP="00827899">
      <w:pPr>
        <w:spacing w:line="1" w:lineRule="exact"/>
        <w:rPr>
          <w:sz w:val="20"/>
          <w:szCs w:val="20"/>
        </w:rPr>
      </w:pPr>
    </w:p>
    <w:p w:rsidR="00827899" w:rsidRDefault="00827899" w:rsidP="00827899">
      <w:pPr>
        <w:spacing w:line="197" w:lineRule="auto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 – максимально возможный или лучший результат в конкретном задании. Например, результат участника в теоретико-методическом задании составил 22 балла (</w:t>
      </w:r>
      <w:proofErr w:type="spellStart"/>
      <w:r>
        <w:rPr>
          <w:rFonts w:eastAsia="Times New Roman"/>
          <w:sz w:val="20"/>
          <w:szCs w:val="20"/>
        </w:rPr>
        <w:t>N</w:t>
      </w:r>
      <w:r>
        <w:rPr>
          <w:rFonts w:eastAsia="Times New Roman"/>
          <w:i/>
          <w:iCs/>
          <w:sz w:val="14"/>
          <w:szCs w:val="14"/>
        </w:rPr>
        <w:t>i</w:t>
      </w:r>
      <w:proofErr w:type="spellEnd"/>
      <w:r>
        <w:rPr>
          <w:rFonts w:eastAsia="Times New Roman"/>
          <w:sz w:val="20"/>
          <w:szCs w:val="20"/>
        </w:rPr>
        <w:t xml:space="preserve"> = 22) из 2</w:t>
      </w:r>
      <w:r w:rsidR="00DD16A1">
        <w:rPr>
          <w:rFonts w:eastAsia="Times New Roman"/>
          <w:sz w:val="20"/>
          <w:szCs w:val="20"/>
        </w:rPr>
        <w:t xml:space="preserve">5 </w:t>
      </w:r>
      <w:r>
        <w:rPr>
          <w:rFonts w:eastAsia="Times New Roman"/>
          <w:sz w:val="20"/>
          <w:szCs w:val="20"/>
        </w:rPr>
        <w:t>максимально возможных (М = 2</w:t>
      </w:r>
      <w:r w:rsidR="00DD16A1">
        <w:rPr>
          <w:rFonts w:eastAsia="Times New Roman"/>
          <w:sz w:val="20"/>
          <w:szCs w:val="20"/>
        </w:rPr>
        <w:t>5</w:t>
      </w:r>
      <w:r>
        <w:rPr>
          <w:rFonts w:eastAsia="Times New Roman"/>
          <w:sz w:val="20"/>
          <w:szCs w:val="20"/>
        </w:rPr>
        <w:t xml:space="preserve">). Согласно настоящим критериям и методике оценивания максимально возможный зачётный балл по данному заданию составляет 20 баллов (К = 20). Подставляем в формулу значения </w:t>
      </w:r>
      <w:proofErr w:type="spellStart"/>
      <w:proofErr w:type="gramStart"/>
      <w:r>
        <w:rPr>
          <w:rFonts w:eastAsia="Times New Roman"/>
          <w:sz w:val="20"/>
          <w:szCs w:val="20"/>
        </w:rPr>
        <w:t>N</w:t>
      </w:r>
      <w:r>
        <w:rPr>
          <w:rFonts w:eastAsia="Times New Roman"/>
          <w:i/>
          <w:iCs/>
          <w:sz w:val="14"/>
          <w:szCs w:val="14"/>
        </w:rPr>
        <w:t>i</w:t>
      </w:r>
      <w:proofErr w:type="spellEnd"/>
      <w:r w:rsidR="00DD16A1">
        <w:rPr>
          <w:rFonts w:eastAsia="Times New Roman"/>
          <w:sz w:val="20"/>
          <w:szCs w:val="20"/>
        </w:rPr>
        <w:t xml:space="preserve"> ,</w:t>
      </w:r>
      <w:proofErr w:type="gramEnd"/>
      <w:r w:rsidR="00DD16A1">
        <w:rPr>
          <w:rFonts w:eastAsia="Times New Roman"/>
          <w:sz w:val="20"/>
          <w:szCs w:val="20"/>
        </w:rPr>
        <w:t xml:space="preserve"> К и М и получаем 20*22/25 </w:t>
      </w:r>
      <w:r>
        <w:rPr>
          <w:rFonts w:eastAsia="Times New Roman"/>
          <w:sz w:val="20"/>
          <w:szCs w:val="20"/>
        </w:rPr>
        <w:t>зачётный балл:</w:t>
      </w:r>
    </w:p>
    <w:p w:rsidR="00827899" w:rsidRDefault="00827899" w:rsidP="00827899">
      <w:pPr>
        <w:spacing w:line="4" w:lineRule="exact"/>
        <w:rPr>
          <w:sz w:val="20"/>
          <w:szCs w:val="20"/>
        </w:rPr>
      </w:pPr>
    </w:p>
    <w:p w:rsidR="00827899" w:rsidRDefault="00827899" w:rsidP="00827899">
      <w:pPr>
        <w:tabs>
          <w:tab w:val="left" w:pos="260"/>
          <w:tab w:val="left" w:pos="260"/>
        </w:tabs>
        <w:jc w:val="center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X</w:t>
      </w:r>
      <w:r>
        <w:rPr>
          <w:rFonts w:eastAsia="Times New Roman"/>
          <w:i/>
          <w:iCs/>
          <w:sz w:val="28"/>
          <w:szCs w:val="28"/>
        </w:rPr>
        <w:t>i</w:t>
      </w:r>
      <w:proofErr w:type="spellEnd"/>
      <w:r>
        <w:rPr>
          <w:rFonts w:eastAsia="Times New Roman"/>
          <w:sz w:val="28"/>
          <w:szCs w:val="28"/>
        </w:rPr>
        <w:t xml:space="preserve"> =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 </w:t>
      </w:r>
      <w:r w:rsidR="00DD16A1">
        <w:rPr>
          <w:rFonts w:eastAsia="Times New Roman"/>
          <w:sz w:val="28"/>
          <w:szCs w:val="28"/>
        </w:rPr>
        <w:t>17,6</w:t>
      </w:r>
      <w:r>
        <w:rPr>
          <w:rFonts w:eastAsia="Times New Roman"/>
          <w:sz w:val="28"/>
          <w:szCs w:val="28"/>
        </w:rPr>
        <w:t xml:space="preserve"> балла</w:t>
      </w:r>
    </w:p>
    <w:p w:rsidR="00827899" w:rsidRDefault="00827899" w:rsidP="00827899">
      <w:pPr>
        <w:sectPr w:rsidR="00827899">
          <w:pgSz w:w="11920" w:h="16840"/>
          <w:pgMar w:top="670" w:right="1130" w:bottom="179" w:left="1120" w:header="0" w:footer="0" w:gutter="0"/>
          <w:cols w:space="720" w:equalWidth="0">
            <w:col w:w="9660"/>
          </w:cols>
        </w:sectPr>
      </w:pPr>
    </w:p>
    <w:p w:rsidR="00827899" w:rsidRDefault="00827899" w:rsidP="00827899">
      <w:pPr>
        <w:spacing w:line="200" w:lineRule="exact"/>
        <w:rPr>
          <w:sz w:val="20"/>
          <w:szCs w:val="20"/>
        </w:rPr>
      </w:pPr>
    </w:p>
    <w:p w:rsidR="00827899" w:rsidRDefault="00827899" w:rsidP="00827899">
      <w:pPr>
        <w:spacing w:line="200" w:lineRule="exact"/>
        <w:rPr>
          <w:sz w:val="20"/>
          <w:szCs w:val="20"/>
        </w:rPr>
      </w:pPr>
    </w:p>
    <w:p w:rsidR="00827899" w:rsidRDefault="00827899" w:rsidP="00827899">
      <w:pPr>
        <w:spacing w:line="200" w:lineRule="exact"/>
        <w:rPr>
          <w:sz w:val="20"/>
          <w:szCs w:val="20"/>
        </w:rPr>
      </w:pPr>
    </w:p>
    <w:p w:rsidR="00827899" w:rsidRDefault="00827899" w:rsidP="00827899">
      <w:pPr>
        <w:spacing w:line="200" w:lineRule="exact"/>
        <w:rPr>
          <w:sz w:val="20"/>
          <w:szCs w:val="20"/>
        </w:rPr>
      </w:pPr>
    </w:p>
    <w:p w:rsidR="00827899" w:rsidRDefault="00827899" w:rsidP="00827899">
      <w:pPr>
        <w:spacing w:line="209" w:lineRule="exact"/>
        <w:rPr>
          <w:sz w:val="20"/>
          <w:szCs w:val="20"/>
        </w:rPr>
      </w:pPr>
    </w:p>
    <w:p w:rsidR="00827899" w:rsidRDefault="00827899" w:rsidP="00827899">
      <w:pPr>
        <w:ind w:left="9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827899" w:rsidRDefault="00827899" w:rsidP="00827899">
      <w:pPr>
        <w:sectPr w:rsidR="00827899">
          <w:type w:val="continuous"/>
          <w:pgSz w:w="11920" w:h="16840"/>
          <w:pgMar w:top="670" w:right="1130" w:bottom="179" w:left="1120" w:header="0" w:footer="0" w:gutter="0"/>
          <w:cols w:space="720" w:equalWidth="0">
            <w:col w:w="9660"/>
          </w:cols>
        </w:sectPr>
      </w:pPr>
    </w:p>
    <w:p w:rsidR="00E659DE" w:rsidRDefault="00827899" w:rsidP="00E659DE">
      <w:pPr>
        <w:spacing w:line="283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физической культуре.</w:t>
      </w:r>
    </w:p>
    <w:p w:rsidR="00827899" w:rsidRDefault="00827899" w:rsidP="00E659DE">
      <w:pPr>
        <w:spacing w:line="283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Школьный этап. 5–6 классы</w:t>
      </w:r>
    </w:p>
    <w:p w:rsidR="00827899" w:rsidRDefault="00827899" w:rsidP="00827899">
      <w:pPr>
        <w:spacing w:line="183" w:lineRule="exact"/>
        <w:rPr>
          <w:sz w:val="20"/>
          <w:szCs w:val="20"/>
        </w:rPr>
      </w:pPr>
    </w:p>
    <w:p w:rsidR="00827899" w:rsidRDefault="00827899" w:rsidP="00827899">
      <w:pPr>
        <w:ind w:right="-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Ответы:</w:t>
      </w:r>
    </w:p>
    <w:p w:rsidR="00827899" w:rsidRDefault="00827899" w:rsidP="00827899">
      <w:pPr>
        <w:spacing w:line="318" w:lineRule="exact"/>
        <w:rPr>
          <w:sz w:val="20"/>
          <w:szCs w:val="20"/>
        </w:rPr>
      </w:pPr>
    </w:p>
    <w:p w:rsidR="00827899" w:rsidRDefault="00827899" w:rsidP="00E659DE">
      <w:pPr>
        <w:ind w:left="37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I. Задания с выбором одного правильного ответа.</w:t>
      </w:r>
    </w:p>
    <w:p w:rsidR="00827899" w:rsidRDefault="00827899" w:rsidP="00827899">
      <w:pPr>
        <w:spacing w:line="334" w:lineRule="exact"/>
        <w:rPr>
          <w:sz w:val="20"/>
          <w:szCs w:val="20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3281"/>
        <w:gridCol w:w="33"/>
      </w:tblGrid>
      <w:tr w:rsidR="00E659DE" w:rsidTr="00E659DE">
        <w:trPr>
          <w:trHeight w:val="294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3281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E659DE" w:rsidRDefault="00E659DE" w:rsidP="00AA3087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79"/>
        </w:trPr>
        <w:tc>
          <w:tcPr>
            <w:tcW w:w="155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Вопроса</w:t>
            </w:r>
          </w:p>
        </w:tc>
        <w:tc>
          <w:tcPr>
            <w:tcW w:w="328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659DE" w:rsidRDefault="00E659DE" w:rsidP="00AA3087">
            <w:pPr>
              <w:rPr>
                <w:sz w:val="8"/>
                <w:szCs w:val="8"/>
              </w:rPr>
            </w:pP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225"/>
        </w:trPr>
        <w:tc>
          <w:tcPr>
            <w:tcW w:w="1555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rPr>
                <w:sz w:val="23"/>
                <w:szCs w:val="23"/>
              </w:rPr>
            </w:pPr>
          </w:p>
        </w:tc>
        <w:tc>
          <w:tcPr>
            <w:tcW w:w="3281" w:type="dxa"/>
            <w:vMerge w:val="restart"/>
            <w:tcBorders>
              <w:right w:val="single" w:sz="4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Вариант ответа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94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rPr>
                <w:sz w:val="9"/>
                <w:szCs w:val="9"/>
              </w:rPr>
            </w:pPr>
          </w:p>
        </w:tc>
        <w:tc>
          <w:tcPr>
            <w:tcW w:w="3281" w:type="dxa"/>
            <w:vMerge/>
            <w:tcBorders>
              <w:right w:val="single" w:sz="4" w:space="0" w:color="auto"/>
            </w:tcBorders>
            <w:vAlign w:val="bottom"/>
          </w:tcPr>
          <w:p w:rsidR="00E659DE" w:rsidRDefault="00E659DE" w:rsidP="00AA3087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8"/>
        </w:trPr>
        <w:tc>
          <w:tcPr>
            <w:tcW w:w="1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rPr>
                <w:sz w:val="4"/>
                <w:szCs w:val="4"/>
              </w:rPr>
            </w:pPr>
          </w:p>
        </w:tc>
        <w:tc>
          <w:tcPr>
            <w:tcW w:w="328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rPr>
                <w:sz w:val="4"/>
                <w:szCs w:val="4"/>
              </w:rPr>
            </w:pP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1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В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А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Б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Б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В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1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Б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А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Г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В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Г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1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Б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>В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319"/>
        </w:trPr>
        <w:tc>
          <w:tcPr>
            <w:tcW w:w="155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3281" w:type="dxa"/>
            <w:tcBorders>
              <w:right w:val="single" w:sz="8" w:space="0" w:color="auto"/>
            </w:tcBorders>
            <w:vAlign w:val="bottom"/>
          </w:tcPr>
          <w:p w:rsidR="00E659DE" w:rsidRPr="00E659DE" w:rsidRDefault="00E659DE" w:rsidP="00E659DE">
            <w:pPr>
              <w:jc w:val="center"/>
              <w:rPr>
                <w:sz w:val="24"/>
                <w:szCs w:val="24"/>
              </w:rPr>
            </w:pPr>
            <w:r w:rsidRPr="00E659DE">
              <w:rPr>
                <w:sz w:val="24"/>
                <w:szCs w:val="24"/>
              </w:rPr>
              <w:t xml:space="preserve">Б </w:t>
            </w: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  <w:tr w:rsidR="00E659DE" w:rsidTr="00E659DE">
        <w:trPr>
          <w:trHeight w:val="29"/>
        </w:trPr>
        <w:tc>
          <w:tcPr>
            <w:tcW w:w="1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AA3087">
            <w:pPr>
              <w:rPr>
                <w:sz w:val="3"/>
                <w:szCs w:val="3"/>
              </w:rPr>
            </w:pPr>
          </w:p>
        </w:tc>
        <w:tc>
          <w:tcPr>
            <w:tcW w:w="328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59DE" w:rsidRDefault="00E659DE" w:rsidP="00E659DE">
            <w:pPr>
              <w:jc w:val="center"/>
              <w:rPr>
                <w:sz w:val="3"/>
                <w:szCs w:val="3"/>
              </w:rPr>
            </w:pPr>
          </w:p>
        </w:tc>
        <w:tc>
          <w:tcPr>
            <w:tcW w:w="33" w:type="dxa"/>
            <w:vAlign w:val="bottom"/>
          </w:tcPr>
          <w:p w:rsidR="00E659DE" w:rsidRDefault="00E659DE" w:rsidP="00AA3087">
            <w:pPr>
              <w:rPr>
                <w:sz w:val="1"/>
                <w:szCs w:val="1"/>
              </w:rPr>
            </w:pPr>
          </w:p>
        </w:tc>
      </w:tr>
    </w:tbl>
    <w:p w:rsidR="00827899" w:rsidRDefault="00827899" w:rsidP="00827899">
      <w:pPr>
        <w:spacing w:line="272" w:lineRule="exact"/>
        <w:rPr>
          <w:sz w:val="20"/>
          <w:szCs w:val="20"/>
        </w:rPr>
      </w:pPr>
    </w:p>
    <w:p w:rsidR="00827899" w:rsidRDefault="00E659DE" w:rsidP="00827899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II. </w:t>
      </w:r>
      <w:r w:rsidR="00827899">
        <w:rPr>
          <w:rFonts w:eastAsia="Times New Roman"/>
          <w:b/>
          <w:bCs/>
          <w:sz w:val="28"/>
          <w:szCs w:val="28"/>
        </w:rPr>
        <w:t>Задания в открытой форме.</w:t>
      </w:r>
    </w:p>
    <w:p w:rsidR="00827899" w:rsidRPr="00E659DE" w:rsidRDefault="00E659DE" w:rsidP="00E659DE">
      <w:pPr>
        <w:pStyle w:val="a3"/>
        <w:numPr>
          <w:ilvl w:val="0"/>
          <w:numId w:val="3"/>
        </w:numPr>
        <w:tabs>
          <w:tab w:val="left" w:pos="430"/>
        </w:tabs>
        <w:spacing w:line="238" w:lineRule="auto"/>
        <w:ind w:left="142" w:hanging="11"/>
        <w:rPr>
          <w:rFonts w:eastAsia="Times New Roman"/>
          <w:b/>
          <w:bCs/>
          <w:sz w:val="28"/>
          <w:szCs w:val="28"/>
        </w:rPr>
      </w:pPr>
      <w:proofErr w:type="spellStart"/>
      <w:r w:rsidRPr="00E659DE">
        <w:rPr>
          <w:rFonts w:eastAsia="Times New Roman"/>
          <w:sz w:val="28"/>
          <w:szCs w:val="28"/>
        </w:rPr>
        <w:t>О</w:t>
      </w:r>
      <w:r w:rsidR="00827899" w:rsidRPr="00E659DE">
        <w:rPr>
          <w:rFonts w:eastAsia="Times New Roman"/>
          <w:sz w:val="28"/>
          <w:szCs w:val="28"/>
        </w:rPr>
        <w:t>лимпи</w:t>
      </w:r>
      <w:r>
        <w:rPr>
          <w:rFonts w:eastAsia="Times New Roman"/>
          <w:sz w:val="28"/>
          <w:szCs w:val="28"/>
        </w:rPr>
        <w:t>оник</w:t>
      </w:r>
      <w:proofErr w:type="spellEnd"/>
      <w:r>
        <w:rPr>
          <w:rFonts w:eastAsia="Times New Roman"/>
          <w:sz w:val="28"/>
          <w:szCs w:val="28"/>
        </w:rPr>
        <w:t xml:space="preserve"> </w:t>
      </w:r>
    </w:p>
    <w:p w:rsidR="00827899" w:rsidRPr="00E659DE" w:rsidRDefault="00E659DE" w:rsidP="00E659DE">
      <w:pPr>
        <w:pStyle w:val="a3"/>
        <w:numPr>
          <w:ilvl w:val="0"/>
          <w:numId w:val="2"/>
        </w:numPr>
        <w:tabs>
          <w:tab w:val="left" w:pos="430"/>
        </w:tabs>
        <w:spacing w:line="238" w:lineRule="auto"/>
        <w:ind w:left="142" w:hanging="11"/>
        <w:rPr>
          <w:rFonts w:eastAsia="Times New Roman"/>
          <w:b/>
          <w:bCs/>
          <w:sz w:val="28"/>
          <w:szCs w:val="28"/>
        </w:rPr>
      </w:pPr>
      <w:r w:rsidRPr="00E659DE">
        <w:rPr>
          <w:rFonts w:eastAsia="Times New Roman"/>
          <w:sz w:val="28"/>
          <w:szCs w:val="28"/>
        </w:rPr>
        <w:t>Марафон</w:t>
      </w:r>
    </w:p>
    <w:p w:rsidR="00827899" w:rsidRDefault="00827899" w:rsidP="00E659DE">
      <w:pPr>
        <w:spacing w:line="5" w:lineRule="exact"/>
        <w:ind w:left="142" w:hanging="11"/>
        <w:rPr>
          <w:rFonts w:eastAsia="Times New Roman"/>
          <w:b/>
          <w:bCs/>
          <w:sz w:val="28"/>
          <w:szCs w:val="28"/>
        </w:rPr>
      </w:pPr>
    </w:p>
    <w:p w:rsidR="00827899" w:rsidRDefault="00E659DE" w:rsidP="00E659DE">
      <w:pPr>
        <w:numPr>
          <w:ilvl w:val="0"/>
          <w:numId w:val="2"/>
        </w:numPr>
        <w:tabs>
          <w:tab w:val="left" w:pos="430"/>
        </w:tabs>
        <w:ind w:left="142" w:hanging="1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Копье </w:t>
      </w:r>
    </w:p>
    <w:p w:rsidR="00827899" w:rsidRDefault="00827899" w:rsidP="00827899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:rsidR="00827899" w:rsidRDefault="00827899" w:rsidP="00827899">
      <w:pPr>
        <w:spacing w:line="324" w:lineRule="exact"/>
        <w:rPr>
          <w:sz w:val="20"/>
          <w:szCs w:val="20"/>
        </w:rPr>
      </w:pPr>
    </w:p>
    <w:p w:rsidR="00827899" w:rsidRDefault="00827899" w:rsidP="00827899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III. Задания на установление правильной последовательности</w:t>
      </w:r>
    </w:p>
    <w:p w:rsidR="00827899" w:rsidRDefault="00827899" w:rsidP="00827899">
      <w:pPr>
        <w:spacing w:line="133" w:lineRule="exact"/>
        <w:rPr>
          <w:sz w:val="20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2407"/>
      </w:tblGrid>
      <w:tr w:rsidR="00E659DE" w:rsidTr="00E659DE">
        <w:trPr>
          <w:trHeight w:val="558"/>
        </w:trPr>
        <w:tc>
          <w:tcPr>
            <w:tcW w:w="675" w:type="dxa"/>
            <w:vMerge w:val="restart"/>
            <w:hideMark/>
          </w:tcPr>
          <w:p w:rsidR="00E659DE" w:rsidRPr="00E659DE" w:rsidRDefault="00E659DE" w:rsidP="00E659DE">
            <w:pPr>
              <w:ind w:right="179"/>
              <w:jc w:val="center"/>
              <w:rPr>
                <w:b/>
                <w:szCs w:val="28"/>
              </w:rPr>
            </w:pPr>
            <w:r w:rsidRPr="00E659DE">
              <w:rPr>
                <w:b/>
                <w:szCs w:val="28"/>
              </w:rPr>
              <w:t>17</w:t>
            </w:r>
          </w:p>
        </w:tc>
        <w:tc>
          <w:tcPr>
            <w:tcW w:w="1984" w:type="dxa"/>
          </w:tcPr>
          <w:p w:rsidR="00E659DE" w:rsidRDefault="00E659DE" w:rsidP="005F384F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Летние</w:t>
            </w:r>
          </w:p>
        </w:tc>
        <w:tc>
          <w:tcPr>
            <w:tcW w:w="2407" w:type="dxa"/>
            <w:hideMark/>
          </w:tcPr>
          <w:p w:rsidR="00E659DE" w:rsidRDefault="00E659DE" w:rsidP="005F384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Зимние </w:t>
            </w:r>
          </w:p>
        </w:tc>
      </w:tr>
      <w:tr w:rsidR="00E659DE" w:rsidTr="00E659DE">
        <w:trPr>
          <w:trHeight w:val="524"/>
        </w:trPr>
        <w:tc>
          <w:tcPr>
            <w:tcW w:w="675" w:type="dxa"/>
            <w:vMerge/>
          </w:tcPr>
          <w:p w:rsidR="00E659DE" w:rsidRPr="00E659DE" w:rsidRDefault="00E659DE" w:rsidP="00E659DE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4" w:type="dxa"/>
          </w:tcPr>
          <w:p w:rsidR="00E659DE" w:rsidRDefault="00E659DE" w:rsidP="00E659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Б Е</w:t>
            </w:r>
          </w:p>
        </w:tc>
        <w:tc>
          <w:tcPr>
            <w:tcW w:w="2407" w:type="dxa"/>
          </w:tcPr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 Д</w:t>
            </w:r>
          </w:p>
        </w:tc>
      </w:tr>
      <w:tr w:rsidR="00E659DE" w:rsidTr="00E659DE">
        <w:trPr>
          <w:trHeight w:val="524"/>
        </w:trPr>
        <w:tc>
          <w:tcPr>
            <w:tcW w:w="675" w:type="dxa"/>
          </w:tcPr>
          <w:p w:rsidR="00E659DE" w:rsidRPr="00E659DE" w:rsidRDefault="00E659DE" w:rsidP="00E659DE">
            <w:pPr>
              <w:ind w:left="139"/>
              <w:jc w:val="center"/>
              <w:rPr>
                <w:b/>
                <w:szCs w:val="28"/>
              </w:rPr>
            </w:pPr>
          </w:p>
          <w:p w:rsidR="00E659DE" w:rsidRPr="00E659DE" w:rsidRDefault="00E659DE" w:rsidP="00E659DE">
            <w:pPr>
              <w:jc w:val="center"/>
              <w:rPr>
                <w:b/>
                <w:szCs w:val="28"/>
              </w:rPr>
            </w:pPr>
            <w:r w:rsidRPr="00E659DE">
              <w:rPr>
                <w:b/>
                <w:szCs w:val="28"/>
              </w:rPr>
              <w:t>18</w:t>
            </w:r>
          </w:p>
        </w:tc>
        <w:tc>
          <w:tcPr>
            <w:tcW w:w="1984" w:type="dxa"/>
          </w:tcPr>
          <w:p w:rsidR="00E659DE" w:rsidRDefault="00E659DE" w:rsidP="00E659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порядку </w:t>
            </w:r>
          </w:p>
          <w:p w:rsidR="00E659DE" w:rsidRDefault="00E659DE" w:rsidP="00E659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инвентаря</w:t>
            </w:r>
          </w:p>
        </w:tc>
        <w:tc>
          <w:tcPr>
            <w:tcW w:w="2407" w:type="dxa"/>
          </w:tcPr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Теннис</w:t>
            </w:r>
          </w:p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Футбол</w:t>
            </w:r>
          </w:p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Фехтование</w:t>
            </w:r>
          </w:p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Хоккей</w:t>
            </w:r>
          </w:p>
          <w:p w:rsidR="00E659DE" w:rsidRDefault="00E659DE" w:rsidP="005F384F">
            <w:pPr>
              <w:ind w:left="13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Худож</w:t>
            </w:r>
            <w:proofErr w:type="spellEnd"/>
            <w:r>
              <w:rPr>
                <w:sz w:val="24"/>
                <w:szCs w:val="24"/>
              </w:rPr>
              <w:t xml:space="preserve"> гимнастика </w:t>
            </w:r>
          </w:p>
        </w:tc>
      </w:tr>
    </w:tbl>
    <w:p w:rsidR="003E7F47" w:rsidRDefault="003E7F47" w:rsidP="002E7812"/>
    <w:sectPr w:rsidR="003E7F47" w:rsidSect="00E659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547"/>
    <w:multiLevelType w:val="hybridMultilevel"/>
    <w:tmpl w:val="0DF4B32E"/>
    <w:lvl w:ilvl="0" w:tplc="59965E32">
      <w:start w:val="35"/>
      <w:numFmt w:val="upperLetter"/>
      <w:lvlText w:val="%1."/>
      <w:lvlJc w:val="left"/>
    </w:lvl>
    <w:lvl w:ilvl="1" w:tplc="2FBCA95A">
      <w:numFmt w:val="decimal"/>
      <w:lvlText w:val=""/>
      <w:lvlJc w:val="left"/>
    </w:lvl>
    <w:lvl w:ilvl="2" w:tplc="7258197E">
      <w:numFmt w:val="decimal"/>
      <w:lvlText w:val=""/>
      <w:lvlJc w:val="left"/>
    </w:lvl>
    <w:lvl w:ilvl="3" w:tplc="571AF0C2">
      <w:numFmt w:val="decimal"/>
      <w:lvlText w:val=""/>
      <w:lvlJc w:val="left"/>
    </w:lvl>
    <w:lvl w:ilvl="4" w:tplc="0C2675EE">
      <w:numFmt w:val="decimal"/>
      <w:lvlText w:val=""/>
      <w:lvlJc w:val="left"/>
    </w:lvl>
    <w:lvl w:ilvl="5" w:tplc="8AC29B86">
      <w:numFmt w:val="decimal"/>
      <w:lvlText w:val=""/>
      <w:lvlJc w:val="left"/>
    </w:lvl>
    <w:lvl w:ilvl="6" w:tplc="0A0CEF62">
      <w:numFmt w:val="decimal"/>
      <w:lvlText w:val=""/>
      <w:lvlJc w:val="left"/>
    </w:lvl>
    <w:lvl w:ilvl="7" w:tplc="18942838">
      <w:numFmt w:val="decimal"/>
      <w:lvlText w:val=""/>
      <w:lvlJc w:val="left"/>
    </w:lvl>
    <w:lvl w:ilvl="8" w:tplc="4C56D1DE">
      <w:numFmt w:val="decimal"/>
      <w:lvlText w:val=""/>
      <w:lvlJc w:val="left"/>
    </w:lvl>
  </w:abstractNum>
  <w:abstractNum w:abstractNumId="1" w15:restartNumberingAfterBreak="0">
    <w:nsid w:val="000054DE"/>
    <w:multiLevelType w:val="hybridMultilevel"/>
    <w:tmpl w:val="B2C0E394"/>
    <w:lvl w:ilvl="0" w:tplc="97AACF74">
      <w:start w:val="15"/>
      <w:numFmt w:val="decimal"/>
      <w:lvlText w:val="%1."/>
      <w:lvlJc w:val="left"/>
    </w:lvl>
    <w:lvl w:ilvl="1" w:tplc="3E2A30B0">
      <w:numFmt w:val="decimal"/>
      <w:lvlText w:val=""/>
      <w:lvlJc w:val="left"/>
    </w:lvl>
    <w:lvl w:ilvl="2" w:tplc="393624F8">
      <w:numFmt w:val="decimal"/>
      <w:lvlText w:val=""/>
      <w:lvlJc w:val="left"/>
    </w:lvl>
    <w:lvl w:ilvl="3" w:tplc="A9BE58C4">
      <w:numFmt w:val="decimal"/>
      <w:lvlText w:val=""/>
      <w:lvlJc w:val="left"/>
    </w:lvl>
    <w:lvl w:ilvl="4" w:tplc="D7DA632C">
      <w:numFmt w:val="decimal"/>
      <w:lvlText w:val=""/>
      <w:lvlJc w:val="left"/>
    </w:lvl>
    <w:lvl w:ilvl="5" w:tplc="E99E05EE">
      <w:numFmt w:val="decimal"/>
      <w:lvlText w:val=""/>
      <w:lvlJc w:val="left"/>
    </w:lvl>
    <w:lvl w:ilvl="6" w:tplc="C79652DC">
      <w:numFmt w:val="decimal"/>
      <w:lvlText w:val=""/>
      <w:lvlJc w:val="left"/>
    </w:lvl>
    <w:lvl w:ilvl="7" w:tplc="4A0653D8">
      <w:numFmt w:val="decimal"/>
      <w:lvlText w:val=""/>
      <w:lvlJc w:val="left"/>
    </w:lvl>
    <w:lvl w:ilvl="8" w:tplc="0988F052">
      <w:numFmt w:val="decimal"/>
      <w:lvlText w:val=""/>
      <w:lvlJc w:val="left"/>
    </w:lvl>
  </w:abstractNum>
  <w:abstractNum w:abstractNumId="2" w15:restartNumberingAfterBreak="0">
    <w:nsid w:val="357C094D"/>
    <w:multiLevelType w:val="hybridMultilevel"/>
    <w:tmpl w:val="E0965668"/>
    <w:lvl w:ilvl="0" w:tplc="3612C9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7899"/>
    <w:rsid w:val="002E7812"/>
    <w:rsid w:val="003E7F47"/>
    <w:rsid w:val="00631BA7"/>
    <w:rsid w:val="00753C67"/>
    <w:rsid w:val="00771ECB"/>
    <w:rsid w:val="00827899"/>
    <w:rsid w:val="00A46D4A"/>
    <w:rsid w:val="00C633E5"/>
    <w:rsid w:val="00DD16A1"/>
    <w:rsid w:val="00E6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048953"/>
  <w15:docId w15:val="{90AD8ED1-FA8E-45E8-BCA0-167959DDA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89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9DE"/>
    <w:pPr>
      <w:ind w:left="720"/>
      <w:contextualSpacing/>
    </w:pPr>
  </w:style>
  <w:style w:type="table" w:styleId="a4">
    <w:name w:val="Table Grid"/>
    <w:basedOn w:val="a1"/>
    <w:uiPriority w:val="59"/>
    <w:rsid w:val="00E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79235575200</cp:lastModifiedBy>
  <cp:revision>6</cp:revision>
  <dcterms:created xsi:type="dcterms:W3CDTF">2021-09-30T02:14:00Z</dcterms:created>
  <dcterms:modified xsi:type="dcterms:W3CDTF">2024-09-26T16:10:00Z</dcterms:modified>
</cp:coreProperties>
</file>